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861">
      <w:pPr>
        <w:jc w:val="right"/>
        <w:rPr>
          <w:sz w:val="28"/>
        </w:rPr>
      </w:pPr>
      <w:r>
        <w:rPr>
          <w:sz w:val="28"/>
        </w:rPr>
        <w:t xml:space="preserve">Дело № </w:t>
      </w:r>
      <w:r w:rsidR="00C965C2">
        <w:rPr>
          <w:sz w:val="28"/>
        </w:rPr>
        <w:t>*</w:t>
      </w:r>
    </w:p>
    <w:p w:rsidR="00122861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C965C2">
        <w:rPr>
          <w:sz w:val="28"/>
        </w:rPr>
        <w:t>*</w:t>
      </w:r>
    </w:p>
    <w:p w:rsidR="00122861">
      <w:pPr>
        <w:jc w:val="center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22861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22861">
      <w:pPr>
        <w:jc w:val="center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>04 апреля</w:t>
      </w:r>
      <w:r w:rsidR="00023F55">
        <w:rPr>
          <w:sz w:val="28"/>
        </w:rPr>
        <w:t xml:space="preserve"> 2025</w:t>
      </w:r>
      <w:r w:rsidR="00531594">
        <w:rPr>
          <w:sz w:val="28"/>
        </w:rPr>
        <w:t xml:space="preserve"> года</w:t>
      </w:r>
      <w:r w:rsidR="00531594">
        <w:rPr>
          <w:sz w:val="28"/>
        </w:rPr>
        <w:tab/>
        <w:t xml:space="preserve">                                                  г. Нягань ХМАО-Югры</w:t>
      </w:r>
    </w:p>
    <w:p w:rsidR="00122861">
      <w:pPr>
        <w:ind w:firstLine="708"/>
        <w:jc w:val="both"/>
        <w:rPr>
          <w:sz w:val="28"/>
        </w:rPr>
      </w:pPr>
    </w:p>
    <w:p w:rsidR="00CF072F" w:rsidP="005B5F21">
      <w:pPr>
        <w:pStyle w:val="BodyText2"/>
        <w:ind w:firstLine="708"/>
      </w:pPr>
      <w:r>
        <w:t>Мировой судья судебного участка № 1</w:t>
      </w:r>
      <w:r w:rsidR="004E45A1">
        <w:t xml:space="preserve"> </w:t>
      </w:r>
      <w:r>
        <w:t>Няганского судебного района             Ханты-Мансийского автономного округа – Югры Л.Г. Волкова,</w:t>
      </w:r>
      <w:r w:rsidR="005B5F21">
        <w:t xml:space="preserve"> </w:t>
      </w:r>
      <w:r w:rsidRPr="00ED240B" w:rsidR="005B5F21">
        <w:rPr>
          <w:color w:val="000000" w:themeColor="text1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>
        <w:t xml:space="preserve"> </w:t>
      </w:r>
    </w:p>
    <w:p w:rsidR="00030E65" w:rsidRPr="005B5F21" w:rsidP="005B5F21">
      <w:pPr>
        <w:pStyle w:val="BodyText2"/>
        <w:ind w:firstLine="708"/>
        <w:rPr>
          <w:color w:val="000000" w:themeColor="text1"/>
          <w:szCs w:val="28"/>
        </w:rPr>
      </w:pPr>
      <w:r>
        <w:t xml:space="preserve"> с участием лица, в отношен</w:t>
      </w:r>
      <w:r>
        <w:t>ии которого ведется производство по делу об административном правонарушении, Тоялиева А.М.,</w:t>
      </w:r>
    </w:p>
    <w:p w:rsidR="00122861">
      <w:pPr>
        <w:pStyle w:val="BodyText2"/>
        <w:ind w:firstLine="708"/>
      </w:pPr>
      <w:r>
        <w:t xml:space="preserve">рассмотрев дело об административном правонарушении в отношении </w:t>
      </w:r>
      <w:r w:rsidR="005B5F21">
        <w:rPr>
          <w:color w:val="FF0000"/>
        </w:rPr>
        <w:t>Тоялиева Айтмурзы Маматкаымовича</w:t>
      </w:r>
      <w:r>
        <w:t xml:space="preserve">, </w:t>
      </w:r>
      <w:r w:rsidR="00C965C2">
        <w:t>***</w:t>
      </w:r>
      <w:r w:rsidR="005B5F21">
        <w:t>,</w:t>
      </w:r>
    </w:p>
    <w:p w:rsidR="00122861">
      <w:pPr>
        <w:ind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</w:t>
      </w:r>
      <w:r w:rsidR="008A68ED">
        <w:rPr>
          <w:sz w:val="28"/>
        </w:rPr>
        <w:t>частью 2</w:t>
      </w:r>
      <w:r>
        <w:rPr>
          <w:sz w:val="28"/>
        </w:rPr>
        <w:t xml:space="preserve"> статьи 14.1 Кодекса Российской Федерации об административных правонарушениях, </w:t>
      </w:r>
    </w:p>
    <w:p w:rsidR="00122861">
      <w:pPr>
        <w:jc w:val="both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22861">
      <w:pPr>
        <w:jc w:val="center"/>
        <w:rPr>
          <w:sz w:val="28"/>
        </w:rPr>
      </w:pPr>
    </w:p>
    <w:p w:rsidR="00A66BA1" w:rsidRPr="00A66BA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20 марта 2025</w:t>
      </w:r>
      <w:r w:rsidR="00531594">
        <w:rPr>
          <w:color w:val="000000" w:themeColor="text1"/>
          <w:sz w:val="28"/>
        </w:rPr>
        <w:t xml:space="preserve"> года в </w:t>
      </w:r>
      <w:r>
        <w:rPr>
          <w:color w:val="000000" w:themeColor="text1"/>
          <w:sz w:val="28"/>
        </w:rPr>
        <w:t>14</w:t>
      </w:r>
      <w:r w:rsidR="00531594">
        <w:rPr>
          <w:color w:val="000000" w:themeColor="text1"/>
          <w:sz w:val="28"/>
        </w:rPr>
        <w:t xml:space="preserve"> часов </w:t>
      </w:r>
      <w:r>
        <w:rPr>
          <w:color w:val="000000" w:themeColor="text1"/>
          <w:sz w:val="28"/>
        </w:rPr>
        <w:t xml:space="preserve">09 </w:t>
      </w:r>
      <w:r w:rsidR="00531594">
        <w:rPr>
          <w:color w:val="000000" w:themeColor="text1"/>
          <w:sz w:val="28"/>
        </w:rPr>
        <w:t>минут</w:t>
      </w:r>
      <w:r>
        <w:rPr>
          <w:color w:val="000000" w:themeColor="text1"/>
          <w:sz w:val="28"/>
        </w:rPr>
        <w:t xml:space="preserve"> на</w:t>
      </w:r>
      <w:r w:rsidR="0053159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улице Лазарева</w:t>
      </w:r>
      <w:r w:rsidR="00023F55">
        <w:rPr>
          <w:color w:val="000000" w:themeColor="text1"/>
          <w:sz w:val="28"/>
        </w:rPr>
        <w:t xml:space="preserve">, </w:t>
      </w:r>
      <w:r w:rsidR="0022472B">
        <w:rPr>
          <w:color w:val="000000" w:themeColor="text1"/>
          <w:sz w:val="28"/>
        </w:rPr>
        <w:t xml:space="preserve">в районе дома № </w:t>
      </w:r>
      <w:r>
        <w:rPr>
          <w:color w:val="000000" w:themeColor="text1"/>
          <w:sz w:val="28"/>
        </w:rPr>
        <w:t>8/2</w:t>
      </w:r>
      <w:r w:rsidR="0022472B">
        <w:rPr>
          <w:color w:val="000000" w:themeColor="text1"/>
          <w:sz w:val="28"/>
        </w:rPr>
        <w:t xml:space="preserve"> </w:t>
      </w:r>
      <w:r w:rsidR="00531594">
        <w:rPr>
          <w:color w:val="000000" w:themeColor="text1"/>
          <w:sz w:val="28"/>
        </w:rPr>
        <w:t xml:space="preserve">г.Нягани ХМАО-Югры </w:t>
      </w:r>
      <w:r>
        <w:rPr>
          <w:color w:val="000000" w:themeColor="text1"/>
          <w:sz w:val="28"/>
        </w:rPr>
        <w:t>Тоялиев А.М.</w:t>
      </w:r>
      <w:r w:rsidR="00E60BE0">
        <w:rPr>
          <w:color w:val="000000" w:themeColor="text1"/>
          <w:sz w:val="28"/>
        </w:rPr>
        <w:t xml:space="preserve">, </w:t>
      </w:r>
      <w:r w:rsidR="00531594">
        <w:rPr>
          <w:color w:val="000000" w:themeColor="text1"/>
          <w:sz w:val="28"/>
        </w:rPr>
        <w:t xml:space="preserve">управляя транспортным средством </w:t>
      </w:r>
      <w:r w:rsidR="00C965C2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государственный регистрационный знак </w:t>
      </w:r>
      <w:r w:rsidR="00C965C2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осуществлял предпринимательскую деятельность, без </w:t>
      </w:r>
      <w:r w:rsidR="00023F55">
        <w:rPr>
          <w:color w:val="000000" w:themeColor="text1"/>
          <w:sz w:val="28"/>
        </w:rPr>
        <w:t xml:space="preserve">специального разрешения, а именно </w:t>
      </w:r>
      <w:r w:rsidR="00030E65">
        <w:rPr>
          <w:color w:val="000000" w:themeColor="text1"/>
          <w:sz w:val="28"/>
        </w:rPr>
        <w:t xml:space="preserve">на коммерческой основе </w:t>
      </w:r>
      <w:r w:rsidR="00E60BE0">
        <w:rPr>
          <w:color w:val="000000" w:themeColor="text1"/>
          <w:sz w:val="28"/>
        </w:rPr>
        <w:t>за денежное вознаграждение</w:t>
      </w:r>
      <w:r w:rsidR="00030E65">
        <w:rPr>
          <w:color w:val="000000" w:themeColor="text1"/>
          <w:sz w:val="28"/>
        </w:rPr>
        <w:t xml:space="preserve"> в качестве такси перевозил пассажира</w:t>
      </w:r>
      <w:r w:rsidR="00023F55">
        <w:rPr>
          <w:color w:val="000000" w:themeColor="text1"/>
          <w:sz w:val="28"/>
        </w:rPr>
        <w:t>.</w:t>
      </w:r>
    </w:p>
    <w:p w:rsidR="006A42E3" w:rsidRPr="00AA11BB" w:rsidP="00030E6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3F0125">
        <w:rPr>
          <w:sz w:val="28"/>
          <w:szCs w:val="28"/>
        </w:rPr>
        <w:t>Тоялиев А.М.</w:t>
      </w:r>
      <w:r>
        <w:rPr>
          <w:sz w:val="28"/>
          <w:szCs w:val="28"/>
        </w:rPr>
        <w:t xml:space="preserve"> с протоколом согласился, вину признал полностью.</w:t>
      </w:r>
      <w:r w:rsidR="00023F55">
        <w:rPr>
          <w:sz w:val="28"/>
          <w:szCs w:val="28"/>
        </w:rPr>
        <w:t xml:space="preserve"> 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Исследовав материалы дела,</w:t>
      </w:r>
      <w:r>
        <w:rPr>
          <w:color w:val="000000" w:themeColor="text1"/>
          <w:sz w:val="28"/>
        </w:rPr>
        <w:t xml:space="preserve"> </w:t>
      </w:r>
      <w:r w:rsidR="00030E65">
        <w:rPr>
          <w:color w:val="000000" w:themeColor="text1"/>
          <w:sz w:val="28"/>
        </w:rPr>
        <w:t xml:space="preserve">заслушав Тоялиева А.М., </w:t>
      </w:r>
      <w:r>
        <w:rPr>
          <w:color w:val="000000" w:themeColor="text1"/>
          <w:sz w:val="28"/>
        </w:rPr>
        <w:t xml:space="preserve">мировой судья находит </w:t>
      </w:r>
      <w:r w:rsidR="00030E65">
        <w:rPr>
          <w:color w:val="000000" w:themeColor="text1"/>
          <w:sz w:val="28"/>
        </w:rPr>
        <w:t xml:space="preserve">его </w:t>
      </w:r>
      <w:r>
        <w:rPr>
          <w:color w:val="000000" w:themeColor="text1"/>
          <w:sz w:val="28"/>
        </w:rPr>
        <w:t xml:space="preserve">вину в совершении правонарушения, предусмотренного частью </w:t>
      </w:r>
      <w:r w:rsidR="00A66BA1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 установленной.</w:t>
      </w:r>
    </w:p>
    <w:p w:rsidR="00932580" w:rsidRPr="00217E9F" w:rsidP="00932580">
      <w:pPr>
        <w:ind w:firstLine="709"/>
        <w:jc w:val="both"/>
        <w:rPr>
          <w:sz w:val="28"/>
          <w:szCs w:val="28"/>
        </w:rPr>
      </w:pPr>
      <w:r w:rsidRPr="00217E9F">
        <w:rPr>
          <w:sz w:val="28"/>
          <w:szCs w:val="28"/>
        </w:rPr>
        <w:t>Согласно ч</w:t>
      </w:r>
      <w:r>
        <w:rPr>
          <w:sz w:val="28"/>
          <w:szCs w:val="28"/>
        </w:rPr>
        <w:t>асти</w:t>
      </w:r>
      <w:r w:rsidRPr="00217E9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217E9F">
        <w:rPr>
          <w:sz w:val="28"/>
          <w:szCs w:val="28"/>
        </w:rPr>
        <w:t xml:space="preserve"> 14.1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 w:rsidRPr="00217E9F">
        <w:rPr>
          <w:sz w:val="28"/>
          <w:szCs w:val="28"/>
        </w:rPr>
        <w:t xml:space="preserve"> осуществле</w:t>
      </w:r>
      <w:r w:rsidRPr="00217E9F">
        <w:rPr>
          <w:sz w:val="28"/>
          <w:szCs w:val="28"/>
        </w:rPr>
        <w:t xml:space="preserve">ние предпринимательской деятельности </w:t>
      </w:r>
      <w:r w:rsidRPr="00217E9F">
        <w:rPr>
          <w:sz w:val="28"/>
          <w:szCs w:val="28"/>
          <w:shd w:val="clear" w:color="auto" w:fill="FFFFFF"/>
        </w:rPr>
        <w:t>без специального </w:t>
      </w:r>
      <w:hyperlink r:id="rId5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 w:rsidRPr="00932580">
        <w:rPr>
          <w:sz w:val="28"/>
          <w:szCs w:val="28"/>
          <w:shd w:val="clear" w:color="auto" w:fill="FFFFFF"/>
        </w:rPr>
        <w:t> </w:t>
      </w:r>
      <w:r w:rsidRPr="00217E9F">
        <w:rPr>
          <w:sz w:val="28"/>
          <w:szCs w:val="28"/>
          <w:shd w:val="clear" w:color="auto" w:fill="FFFFFF"/>
        </w:rPr>
        <w:t xml:space="preserve">(лицензии) </w:t>
      </w:r>
      <w:r w:rsidRPr="00217E9F">
        <w:rPr>
          <w:sz w:val="28"/>
          <w:szCs w:val="28"/>
        </w:rPr>
        <w:t>влечет назначение административного наказания.</w:t>
      </w:r>
    </w:p>
    <w:p w:rsidR="00932580" w:rsidRPr="00217E9F" w:rsidP="00932580">
      <w:pPr>
        <w:ind w:firstLine="709"/>
        <w:jc w:val="both"/>
        <w:rPr>
          <w:sz w:val="28"/>
          <w:szCs w:val="28"/>
        </w:rPr>
      </w:pPr>
      <w:r w:rsidRPr="00217E9F">
        <w:rPr>
          <w:sz w:val="28"/>
          <w:szCs w:val="28"/>
        </w:rPr>
        <w:t xml:space="preserve">Объективная сторона данного административного правонарушения </w:t>
      </w:r>
      <w:r w:rsidRPr="00217E9F">
        <w:rPr>
          <w:sz w:val="28"/>
          <w:szCs w:val="28"/>
        </w:rPr>
        <w:t xml:space="preserve">выражается в осуществлении экономической деятельности, которая обладает признаками предпринимательской деятельности, без </w:t>
      </w:r>
      <w:r w:rsidRPr="00217E9F">
        <w:rPr>
          <w:sz w:val="28"/>
          <w:szCs w:val="28"/>
          <w:shd w:val="clear" w:color="auto" w:fill="FFFFFF"/>
        </w:rPr>
        <w:t>специального </w:t>
      </w:r>
      <w:hyperlink r:id="rId5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 w:rsidRPr="00932580">
        <w:rPr>
          <w:sz w:val="28"/>
          <w:szCs w:val="28"/>
          <w:shd w:val="clear" w:color="auto" w:fill="FFFFFF"/>
        </w:rPr>
        <w:t> </w:t>
      </w:r>
      <w:r w:rsidRPr="00217E9F">
        <w:rPr>
          <w:sz w:val="28"/>
          <w:szCs w:val="28"/>
          <w:shd w:val="clear" w:color="auto" w:fill="FFFFFF"/>
        </w:rPr>
        <w:t>на осуществление деятельности по перево</w:t>
      </w:r>
      <w:r w:rsidRPr="00217E9F">
        <w:rPr>
          <w:sz w:val="28"/>
          <w:szCs w:val="28"/>
          <w:shd w:val="clear" w:color="auto" w:fill="FFFFFF"/>
        </w:rPr>
        <w:t>зке пассажиров и багажа легковым такси</w:t>
      </w:r>
      <w:r w:rsidRPr="00217E9F">
        <w:rPr>
          <w:sz w:val="28"/>
          <w:szCs w:val="28"/>
        </w:rPr>
        <w:t>.</w:t>
      </w:r>
    </w:p>
    <w:p w:rsidR="00932580" w:rsidRPr="00217E9F" w:rsidP="0093258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6" w:anchor="/document/12185061/entry/9" w:history="1">
        <w:r w:rsidRPr="00932580" w:rsidR="00023F55">
          <w:rPr>
            <w:rStyle w:val="Hyperlink"/>
            <w:color w:val="auto"/>
            <w:sz w:val="28"/>
            <w:szCs w:val="28"/>
            <w:u w:val="none"/>
          </w:rPr>
          <w:t>Статьей 3</w:t>
        </w:r>
      </w:hyperlink>
      <w:r w:rsidRPr="00932580" w:rsidR="00023F55">
        <w:rPr>
          <w:sz w:val="28"/>
          <w:szCs w:val="28"/>
        </w:rPr>
        <w:t xml:space="preserve"> </w:t>
      </w:r>
      <w:r w:rsidRPr="00217E9F" w:rsidR="00023F55">
        <w:rPr>
          <w:sz w:val="28"/>
          <w:szCs w:val="28"/>
        </w:rPr>
        <w:t xml:space="preserve">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</w:t>
      </w:r>
      <w:r w:rsidRPr="00217E9F" w:rsidR="00023F55">
        <w:rPr>
          <w:sz w:val="28"/>
          <w:szCs w:val="28"/>
        </w:rPr>
        <w:t xml:space="preserve">положений законодательных актов Российской Федерации» </w:t>
      </w:r>
      <w:r w:rsidRPr="00217E9F" w:rsidR="00023F55">
        <w:rPr>
          <w:sz w:val="28"/>
          <w:szCs w:val="28"/>
          <w:shd w:val="clear" w:color="auto" w:fill="FFFFFF"/>
        </w:rPr>
        <w:t>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 </w:t>
      </w:r>
      <w:hyperlink r:id="rId7" w:anchor="/document/406052089/entry/204" w:history="1">
        <w:r w:rsidRPr="00932580" w:rsidR="00023F5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физическому лицу</w:t>
        </w:r>
      </w:hyperlink>
      <w:r w:rsidRPr="00217E9F" w:rsidR="00023F55">
        <w:rPr>
          <w:sz w:val="28"/>
          <w:szCs w:val="28"/>
          <w:shd w:val="clear" w:color="auto" w:fill="FFFFFF"/>
        </w:rPr>
        <w:t> 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деятельность по перевозке пассажиров и багажа легковым такси после заключения предусмотренного </w:t>
      </w:r>
      <w:hyperlink r:id="rId7" w:anchor="/document/406052089/entry/20" w:history="1">
        <w:r w:rsidRPr="00932580" w:rsidR="00023F5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20</w:t>
        </w:r>
      </w:hyperlink>
      <w:r w:rsidRPr="00217E9F" w:rsidR="00023F55">
        <w:rPr>
          <w:sz w:val="28"/>
          <w:szCs w:val="28"/>
          <w:shd w:val="clear" w:color="auto" w:fill="FFFFFF"/>
        </w:rPr>
        <w:t> 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932580" w:rsidRPr="00217E9F" w:rsidP="00932580">
      <w:pPr>
        <w:ind w:firstLine="709"/>
        <w:jc w:val="both"/>
        <w:rPr>
          <w:sz w:val="28"/>
          <w:szCs w:val="28"/>
        </w:rPr>
      </w:pPr>
      <w:r w:rsidRPr="00217E9F">
        <w:rPr>
          <w:sz w:val="28"/>
          <w:szCs w:val="28"/>
        </w:rPr>
        <w:t xml:space="preserve">Разрешение не может быть передано (отчуждено) третьим лицам. Допуск к управлению легковым такси водителя, который является работником перевозчика легковым </w:t>
      </w:r>
      <w:r w:rsidRPr="00217E9F">
        <w:rPr>
          <w:sz w:val="28"/>
          <w:szCs w:val="28"/>
        </w:rPr>
        <w:t>такси и сведения о котором внесены в путевой лист, оформленный перевозчиком легковым такси, не является передачей (отчуждением) разрешения.</w:t>
      </w:r>
    </w:p>
    <w:p w:rsidR="00932580" w:rsidRPr="00217E9F" w:rsidP="00932580">
      <w:pPr>
        <w:ind w:firstLine="709"/>
        <w:jc w:val="both"/>
        <w:rPr>
          <w:sz w:val="28"/>
          <w:szCs w:val="28"/>
          <w:shd w:val="clear" w:color="auto" w:fill="FFFFFF"/>
        </w:rPr>
      </w:pPr>
      <w:r w:rsidRPr="00217E9F">
        <w:rPr>
          <w:sz w:val="28"/>
          <w:szCs w:val="28"/>
        </w:rPr>
        <w:t>Перевозчик легковым такси (вправе осуществлять деятельность по перевозке пассажиров и багажа легковым такси только н</w:t>
      </w:r>
      <w:r w:rsidRPr="00217E9F">
        <w:rPr>
          <w:sz w:val="28"/>
          <w:szCs w:val="28"/>
        </w:rPr>
        <w:t>а территории субъекта Российской Федерации, уполномоченный орган которого предоставил разрешение данному перевозчику, за исключением случаев, предусмотренных </w:t>
      </w:r>
      <w:hyperlink r:id="rId7" w:anchor="/document/406052089/entry/305" w:history="1">
        <w:r w:rsidRPr="00932580">
          <w:rPr>
            <w:rStyle w:val="Hyperlink"/>
            <w:color w:val="auto"/>
            <w:sz w:val="28"/>
            <w:szCs w:val="28"/>
            <w:u w:val="none"/>
          </w:rPr>
          <w:t>частями 5</w:t>
        </w:r>
      </w:hyperlink>
      <w:r w:rsidRPr="00932580">
        <w:rPr>
          <w:sz w:val="28"/>
          <w:szCs w:val="28"/>
        </w:rPr>
        <w:t> </w:t>
      </w:r>
      <w:r w:rsidRPr="00217E9F">
        <w:rPr>
          <w:sz w:val="28"/>
          <w:szCs w:val="28"/>
        </w:rPr>
        <w:t>и </w:t>
      </w:r>
      <w:hyperlink r:id="rId7" w:anchor="/document/406052089/entry/306" w:history="1">
        <w:r w:rsidRPr="00932580">
          <w:rPr>
            <w:rStyle w:val="Hyperlink"/>
            <w:color w:val="auto"/>
            <w:sz w:val="28"/>
            <w:szCs w:val="28"/>
            <w:u w:val="none"/>
          </w:rPr>
          <w:t>6</w:t>
        </w:r>
      </w:hyperlink>
      <w:r w:rsidRPr="00217E9F">
        <w:rPr>
          <w:sz w:val="28"/>
          <w:szCs w:val="28"/>
        </w:rPr>
        <w:t> настоящей статьи.</w:t>
      </w:r>
    </w:p>
    <w:p w:rsidR="00122861" w:rsidP="00A66BA1">
      <w:pPr>
        <w:pStyle w:val="NoSpacing"/>
        <w:ind w:firstLine="708"/>
        <w:jc w:val="both"/>
        <w:rPr>
          <w:color w:val="000000" w:themeColor="text1"/>
          <w:sz w:val="28"/>
        </w:rPr>
      </w:pPr>
      <w:r w:rsidRPr="00A66BA1">
        <w:rPr>
          <w:color w:val="000000" w:themeColor="text1"/>
          <w:sz w:val="28"/>
        </w:rPr>
        <w:t>Согласно ст</w:t>
      </w:r>
      <w:r w:rsidR="00932580">
        <w:rPr>
          <w:color w:val="000000" w:themeColor="text1"/>
          <w:sz w:val="28"/>
        </w:rPr>
        <w:t>атьи</w:t>
      </w:r>
      <w:r w:rsidRPr="00A66BA1">
        <w:rPr>
          <w:color w:val="000000" w:themeColor="text1"/>
          <w:sz w:val="28"/>
        </w:rPr>
        <w:t xml:space="preserve"> 2 Г</w:t>
      </w:r>
      <w:r w:rsidR="00932580">
        <w:rPr>
          <w:color w:val="000000" w:themeColor="text1"/>
          <w:sz w:val="28"/>
        </w:rPr>
        <w:t>ражданского кодекса</w:t>
      </w:r>
      <w:r w:rsidRPr="00A66BA1">
        <w:rPr>
          <w:color w:val="000000" w:themeColor="text1"/>
          <w:sz w:val="28"/>
        </w:rPr>
        <w:t xml:space="preserve"> Р</w:t>
      </w:r>
      <w:r w:rsidR="00932580">
        <w:rPr>
          <w:color w:val="000000" w:themeColor="text1"/>
          <w:sz w:val="28"/>
        </w:rPr>
        <w:t xml:space="preserve">оссийской </w:t>
      </w:r>
      <w:r w:rsidRPr="00A66BA1">
        <w:rPr>
          <w:color w:val="000000" w:themeColor="text1"/>
          <w:sz w:val="28"/>
        </w:rPr>
        <w:t>Ф</w:t>
      </w:r>
      <w:r w:rsidR="00932580">
        <w:rPr>
          <w:color w:val="000000" w:themeColor="text1"/>
          <w:sz w:val="28"/>
        </w:rPr>
        <w:t>едерации</w:t>
      </w:r>
      <w:r w:rsidRPr="00A66BA1">
        <w:rPr>
          <w:color w:val="000000" w:themeColor="text1"/>
          <w:sz w:val="28"/>
        </w:rPr>
        <w:t>, гражданское законодательство регулирует отношения между лицами, осуществляющими предпринимательскую деятель</w:t>
      </w:r>
      <w:r w:rsidRPr="00A66BA1">
        <w:rPr>
          <w:color w:val="000000" w:themeColor="text1"/>
          <w:sz w:val="28"/>
        </w:rPr>
        <w:t>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</w:t>
      </w:r>
      <w:r w:rsidRPr="00A66BA1">
        <w:rPr>
          <w:color w:val="000000" w:themeColor="text1"/>
          <w:sz w:val="28"/>
        </w:rPr>
        <w:t>я услуг лицами, зарегистрированными в этом качестве в установленном законом порядке.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Данные требования </w:t>
      </w:r>
      <w:r w:rsidR="003F0125">
        <w:rPr>
          <w:sz w:val="28"/>
          <w:szCs w:val="28"/>
        </w:rPr>
        <w:t>Тоялиевым А.М.</w:t>
      </w:r>
      <w:r>
        <w:rPr>
          <w:color w:val="000000" w:themeColor="text1"/>
          <w:sz w:val="28"/>
        </w:rPr>
        <w:t xml:space="preserve"> были нарушены.</w:t>
      </w:r>
    </w:p>
    <w:p w:rsidR="0012286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Вина </w:t>
      </w:r>
      <w:r w:rsidR="003F0125">
        <w:rPr>
          <w:sz w:val="28"/>
          <w:szCs w:val="28"/>
        </w:rPr>
        <w:t>Тоялиева А.М.</w:t>
      </w:r>
      <w:r>
        <w:rPr>
          <w:color w:val="000000" w:themeColor="text1"/>
          <w:sz w:val="28"/>
        </w:rPr>
        <w:t xml:space="preserve"> в совершении правонарушения, предусмотренного частью </w:t>
      </w:r>
      <w:r w:rsidR="00824337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правонарушениях, подтверждается материалами дела, а именно: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протоколом 86 ХМ № </w:t>
      </w:r>
      <w:r w:rsidR="003F0125">
        <w:rPr>
          <w:color w:val="000000" w:themeColor="text1"/>
          <w:sz w:val="28"/>
        </w:rPr>
        <w:t>574400</w:t>
      </w:r>
      <w:r>
        <w:rPr>
          <w:color w:val="000000" w:themeColor="text1"/>
          <w:sz w:val="28"/>
        </w:rPr>
        <w:t xml:space="preserve"> об административном правонарушении от </w:t>
      </w:r>
      <w:r w:rsidR="003F0125">
        <w:rPr>
          <w:color w:val="000000" w:themeColor="text1"/>
          <w:sz w:val="28"/>
        </w:rPr>
        <w:t>20 марта 2025</w:t>
      </w:r>
      <w:r>
        <w:rPr>
          <w:color w:val="000000" w:themeColor="text1"/>
          <w:sz w:val="28"/>
        </w:rPr>
        <w:t xml:space="preserve"> года, в котором указаны место, время и обстоятельства </w:t>
      </w:r>
      <w:r>
        <w:rPr>
          <w:color w:val="000000" w:themeColor="text1"/>
          <w:sz w:val="28"/>
        </w:rPr>
        <w:t xml:space="preserve">совершенного </w:t>
      </w:r>
      <w:r w:rsidR="003F0125">
        <w:rPr>
          <w:sz w:val="28"/>
          <w:szCs w:val="28"/>
        </w:rPr>
        <w:t>Тоялиевым А.М.</w:t>
      </w:r>
      <w:r>
        <w:rPr>
          <w:color w:val="000000" w:themeColor="text1"/>
          <w:sz w:val="28"/>
        </w:rPr>
        <w:t xml:space="preserve"> противоправного деяния.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</w:t>
      </w:r>
      <w:r>
        <w:rPr>
          <w:color w:val="000000" w:themeColor="text1"/>
          <w:sz w:val="28"/>
        </w:rPr>
        <w:t xml:space="preserve">ледует, что </w:t>
      </w:r>
      <w:r>
        <w:rPr>
          <w:color w:val="000000" w:themeColor="text1"/>
          <w:spacing w:val="-1"/>
          <w:sz w:val="28"/>
        </w:rPr>
        <w:t xml:space="preserve">процессуальные права, предусмотренные статьей 25.1.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pacing w:val="-1"/>
          <w:sz w:val="28"/>
        </w:rPr>
        <w:t xml:space="preserve"> и статьей 51 Конституции Российской Федерации </w:t>
      </w:r>
      <w:r w:rsidR="003F0125">
        <w:rPr>
          <w:sz w:val="28"/>
          <w:szCs w:val="28"/>
        </w:rPr>
        <w:t>Тоялиеву А.М.</w:t>
      </w:r>
      <w:r>
        <w:rPr>
          <w:color w:val="000000" w:themeColor="text1"/>
          <w:spacing w:val="-1"/>
          <w:sz w:val="28"/>
        </w:rPr>
        <w:t xml:space="preserve"> разъяснены, </w:t>
      </w:r>
      <w:r>
        <w:rPr>
          <w:color w:val="000000" w:themeColor="text1"/>
          <w:sz w:val="28"/>
        </w:rPr>
        <w:t xml:space="preserve">копия </w:t>
      </w:r>
      <w:r>
        <w:rPr>
          <w:color w:val="000000" w:themeColor="text1"/>
          <w:spacing w:val="-1"/>
          <w:sz w:val="28"/>
        </w:rPr>
        <w:t>протокола ему вручена, что подтверждается его под</w:t>
      </w:r>
      <w:r>
        <w:rPr>
          <w:color w:val="000000" w:themeColor="text1"/>
          <w:spacing w:val="-1"/>
          <w:sz w:val="28"/>
        </w:rPr>
        <w:t>писью в соответствующих графах протокола</w:t>
      </w:r>
      <w:r>
        <w:rPr>
          <w:color w:val="000000" w:themeColor="text1"/>
          <w:sz w:val="28"/>
        </w:rPr>
        <w:t>;</w:t>
      </w:r>
    </w:p>
    <w:p w:rsidR="00E60BE0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объяснением </w:t>
      </w:r>
      <w:r w:rsidR="003F0125">
        <w:rPr>
          <w:sz w:val="28"/>
          <w:szCs w:val="28"/>
        </w:rPr>
        <w:t>Тоялиева А.М.</w:t>
      </w:r>
      <w:r>
        <w:rPr>
          <w:color w:val="000000" w:themeColor="text1"/>
          <w:sz w:val="28"/>
        </w:rPr>
        <w:t xml:space="preserve"> от </w:t>
      </w:r>
      <w:r w:rsidR="003F0125">
        <w:rPr>
          <w:color w:val="000000" w:themeColor="text1"/>
          <w:sz w:val="28"/>
        </w:rPr>
        <w:t>20</w:t>
      </w:r>
      <w:r>
        <w:rPr>
          <w:color w:val="000000" w:themeColor="text1"/>
          <w:sz w:val="28"/>
        </w:rPr>
        <w:t xml:space="preserve"> марта 2025 года, согласно которых </w:t>
      </w:r>
      <w:r w:rsidR="003F0125">
        <w:rPr>
          <w:color w:val="000000" w:themeColor="text1"/>
          <w:sz w:val="28"/>
        </w:rPr>
        <w:t>20 марта 2025 года примерно в 13 час. 5</w:t>
      </w:r>
      <w:r>
        <w:rPr>
          <w:color w:val="000000" w:themeColor="text1"/>
          <w:sz w:val="28"/>
        </w:rPr>
        <w:t xml:space="preserve">0 мин. через приложение «Автолига» он получил заказ по адресу: </w:t>
      </w:r>
      <w:r w:rsidR="003F0125">
        <w:rPr>
          <w:color w:val="000000" w:themeColor="text1"/>
          <w:sz w:val="28"/>
        </w:rPr>
        <w:t>4 микрорайон, дом 27</w:t>
      </w:r>
      <w:r>
        <w:rPr>
          <w:color w:val="000000" w:themeColor="text1"/>
          <w:sz w:val="28"/>
        </w:rPr>
        <w:t xml:space="preserve"> с целью доставки пассаж</w:t>
      </w:r>
      <w:r>
        <w:rPr>
          <w:color w:val="000000" w:themeColor="text1"/>
          <w:sz w:val="28"/>
        </w:rPr>
        <w:t xml:space="preserve">ира за денежное вознаграждение по адресу: </w:t>
      </w:r>
      <w:r w:rsidR="003F0125">
        <w:rPr>
          <w:color w:val="000000" w:themeColor="text1"/>
          <w:sz w:val="28"/>
        </w:rPr>
        <w:t>улица Лазарева, дом 8/2</w:t>
      </w:r>
      <w:r>
        <w:rPr>
          <w:color w:val="000000" w:themeColor="text1"/>
          <w:sz w:val="28"/>
        </w:rPr>
        <w:t xml:space="preserve">. Пассажир с ним рассчитался онлайн переводом в </w:t>
      </w:r>
      <w:r w:rsidR="0022472B">
        <w:rPr>
          <w:color w:val="000000" w:themeColor="text1"/>
          <w:sz w:val="28"/>
        </w:rPr>
        <w:t xml:space="preserve">размере </w:t>
      </w:r>
      <w:r w:rsidR="003F0125">
        <w:rPr>
          <w:color w:val="000000" w:themeColor="text1"/>
          <w:sz w:val="28"/>
        </w:rPr>
        <w:t>238</w:t>
      </w:r>
      <w:r w:rsidR="0022472B">
        <w:rPr>
          <w:color w:val="000000" w:themeColor="text1"/>
          <w:sz w:val="28"/>
        </w:rPr>
        <w:t xml:space="preserve"> рублей. Машина в едином </w:t>
      </w:r>
      <w:r>
        <w:rPr>
          <w:color w:val="000000" w:themeColor="text1"/>
          <w:sz w:val="28"/>
        </w:rPr>
        <w:t>реестре не зарегистрирован</w:t>
      </w:r>
      <w:r w:rsidR="003F0125">
        <w:rPr>
          <w:color w:val="000000" w:themeColor="text1"/>
          <w:sz w:val="28"/>
        </w:rPr>
        <w:t>а</w:t>
      </w:r>
      <w:r w:rsidR="0022472B">
        <w:rPr>
          <w:color w:val="000000" w:themeColor="text1"/>
          <w:sz w:val="28"/>
        </w:rPr>
        <w:t>, и</w:t>
      </w:r>
      <w:r>
        <w:rPr>
          <w:color w:val="000000" w:themeColor="text1"/>
          <w:sz w:val="28"/>
        </w:rPr>
        <w:t>ндивидуальным предпринимателем</w:t>
      </w:r>
      <w:r w:rsidR="003F0125">
        <w:rPr>
          <w:color w:val="000000" w:themeColor="text1"/>
          <w:sz w:val="28"/>
        </w:rPr>
        <w:t xml:space="preserve"> не является</w:t>
      </w:r>
      <w:r w:rsidR="00424286">
        <w:rPr>
          <w:color w:val="000000" w:themeColor="text1"/>
          <w:sz w:val="28"/>
        </w:rPr>
        <w:t>;</w:t>
      </w:r>
    </w:p>
    <w:p w:rsidR="00E60BE0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объяснением </w:t>
      </w:r>
      <w:r w:rsidR="003F0125">
        <w:rPr>
          <w:color w:val="000000" w:themeColor="text1"/>
          <w:sz w:val="28"/>
        </w:rPr>
        <w:t>Мухорямовой</w:t>
      </w:r>
      <w:r>
        <w:rPr>
          <w:color w:val="000000" w:themeColor="text1"/>
          <w:sz w:val="28"/>
        </w:rPr>
        <w:t xml:space="preserve"> </w:t>
      </w:r>
      <w:r w:rsidR="003F0125">
        <w:rPr>
          <w:color w:val="000000" w:themeColor="text1"/>
          <w:sz w:val="28"/>
        </w:rPr>
        <w:t xml:space="preserve">А.С. </w:t>
      </w:r>
      <w:r>
        <w:rPr>
          <w:color w:val="000000" w:themeColor="text1"/>
          <w:sz w:val="28"/>
        </w:rPr>
        <w:t>от</w:t>
      </w:r>
      <w:r>
        <w:rPr>
          <w:color w:val="000000" w:themeColor="text1"/>
          <w:sz w:val="28"/>
        </w:rPr>
        <w:t xml:space="preserve"> </w:t>
      </w:r>
      <w:r w:rsidR="003F0125">
        <w:rPr>
          <w:color w:val="000000" w:themeColor="text1"/>
          <w:sz w:val="28"/>
        </w:rPr>
        <w:t>20</w:t>
      </w:r>
      <w:r>
        <w:rPr>
          <w:color w:val="000000" w:themeColor="text1"/>
          <w:sz w:val="28"/>
        </w:rPr>
        <w:t xml:space="preserve"> марта 2025 года, согласно которых сегодня в </w:t>
      </w:r>
      <w:r w:rsidR="003F0125">
        <w:rPr>
          <w:color w:val="000000" w:themeColor="text1"/>
          <w:sz w:val="28"/>
        </w:rPr>
        <w:t>13</w:t>
      </w:r>
      <w:r>
        <w:rPr>
          <w:color w:val="000000" w:themeColor="text1"/>
          <w:sz w:val="28"/>
        </w:rPr>
        <w:t xml:space="preserve"> час. </w:t>
      </w:r>
      <w:r w:rsidR="003F0125">
        <w:rPr>
          <w:color w:val="000000" w:themeColor="text1"/>
          <w:sz w:val="28"/>
        </w:rPr>
        <w:t>50</w:t>
      </w:r>
      <w:r>
        <w:rPr>
          <w:color w:val="000000" w:themeColor="text1"/>
          <w:sz w:val="28"/>
        </w:rPr>
        <w:t xml:space="preserve"> мин. вызвала такси через приложение «Автолига» на адрес:</w:t>
      </w:r>
      <w:r w:rsidRPr="00424286">
        <w:rPr>
          <w:color w:val="000000" w:themeColor="text1"/>
          <w:sz w:val="28"/>
        </w:rPr>
        <w:t xml:space="preserve"> </w:t>
      </w:r>
      <w:r w:rsidR="003F0125">
        <w:rPr>
          <w:color w:val="000000" w:themeColor="text1"/>
          <w:sz w:val="28"/>
        </w:rPr>
        <w:t>4 микрорайон, дом 27, для дальнейшей</w:t>
      </w:r>
      <w:r>
        <w:rPr>
          <w:color w:val="000000" w:themeColor="text1"/>
          <w:sz w:val="28"/>
        </w:rPr>
        <w:t xml:space="preserve"> поездки на адрес:</w:t>
      </w:r>
      <w:r w:rsidRPr="00424286">
        <w:rPr>
          <w:color w:val="000000" w:themeColor="text1"/>
          <w:sz w:val="28"/>
        </w:rPr>
        <w:t xml:space="preserve"> </w:t>
      </w:r>
      <w:r w:rsidR="003F0125">
        <w:rPr>
          <w:color w:val="000000" w:themeColor="text1"/>
          <w:sz w:val="28"/>
        </w:rPr>
        <w:t>улица Лазарева, дом 8/2</w:t>
      </w:r>
      <w:r>
        <w:rPr>
          <w:color w:val="000000" w:themeColor="text1"/>
          <w:sz w:val="28"/>
        </w:rPr>
        <w:t xml:space="preserve">. С водителем она рассчиталась онлайн переводом в размере </w:t>
      </w:r>
      <w:r w:rsidR="003F0125">
        <w:rPr>
          <w:color w:val="000000" w:themeColor="text1"/>
          <w:sz w:val="28"/>
        </w:rPr>
        <w:t>238</w:t>
      </w:r>
      <w:r>
        <w:rPr>
          <w:color w:val="000000" w:themeColor="text1"/>
          <w:sz w:val="28"/>
        </w:rPr>
        <w:t xml:space="preserve"> рублей. На ее заказ приехал автомобиль </w:t>
      </w:r>
      <w:r w:rsidR="00C965C2">
        <w:rPr>
          <w:color w:val="000000" w:themeColor="text1"/>
          <w:sz w:val="28"/>
        </w:rPr>
        <w:t>*</w:t>
      </w:r>
      <w:r w:rsidR="003F0125">
        <w:rPr>
          <w:color w:val="000000" w:themeColor="text1"/>
          <w:sz w:val="28"/>
        </w:rPr>
        <w:t xml:space="preserve">, государственный регистрационный знак </w:t>
      </w:r>
      <w:r w:rsidR="00C965C2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>;</w:t>
      </w:r>
    </w:p>
    <w:p w:rsidR="001478A3" w:rsidP="001478A3">
      <w:pPr>
        <w:ind w:firstLine="567"/>
        <w:jc w:val="both"/>
        <w:rPr>
          <w:color w:val="000000" w:themeColor="text1"/>
          <w:sz w:val="28"/>
        </w:rPr>
      </w:pPr>
      <w:r w:rsidRPr="009E0F76">
        <w:rPr>
          <w:color w:val="000000" w:themeColor="text1"/>
          <w:sz w:val="28"/>
        </w:rPr>
        <w:t xml:space="preserve">- справкой, </w:t>
      </w:r>
      <w:r>
        <w:rPr>
          <w:color w:val="000000" w:themeColor="text1"/>
          <w:sz w:val="28"/>
        </w:rPr>
        <w:t xml:space="preserve">выданной Отделом Гостехнадзора г.Нягани и Октябрьского района «Гостехнадзор г.Нягани», </w:t>
      </w:r>
      <w:r w:rsidRPr="009E0F76">
        <w:rPr>
          <w:color w:val="000000" w:themeColor="text1"/>
          <w:sz w:val="28"/>
        </w:rPr>
        <w:t xml:space="preserve">согласно которой </w:t>
      </w:r>
      <w:r w:rsidR="003F0125">
        <w:rPr>
          <w:sz w:val="28"/>
          <w:szCs w:val="28"/>
        </w:rPr>
        <w:t>Тоялиев А.М.</w:t>
      </w:r>
      <w:r w:rsidRPr="009E0F7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разрешение на осущес</w:t>
      </w:r>
      <w:r>
        <w:rPr>
          <w:color w:val="000000" w:themeColor="text1"/>
          <w:sz w:val="28"/>
        </w:rPr>
        <w:t>твление деятельности по перевозке пассажиров и багажа легкового такси на территории ХМАО-Югры не получал;</w:t>
      </w:r>
    </w:p>
    <w:p w:rsidR="00424286" w:rsidP="001478A3">
      <w:pPr>
        <w:ind w:firstLine="567"/>
        <w:jc w:val="both"/>
        <w:rPr>
          <w:sz w:val="28"/>
        </w:rPr>
      </w:pPr>
      <w:r>
        <w:rPr>
          <w:color w:val="000000" w:themeColor="text1"/>
          <w:sz w:val="28"/>
        </w:rPr>
        <w:t xml:space="preserve">- </w:t>
      </w:r>
      <w:r w:rsidR="00030E65">
        <w:rPr>
          <w:color w:val="000000" w:themeColor="text1"/>
          <w:sz w:val="28"/>
        </w:rPr>
        <w:t>фото</w:t>
      </w:r>
      <w:r>
        <w:rPr>
          <w:color w:val="000000" w:themeColor="text1"/>
          <w:sz w:val="28"/>
        </w:rPr>
        <w:t>изображением телеф</w:t>
      </w:r>
      <w:r w:rsidR="003F0125">
        <w:rPr>
          <w:color w:val="000000" w:themeColor="text1"/>
          <w:sz w:val="28"/>
        </w:rPr>
        <w:t>она из приложения заказа такси</w:t>
      </w:r>
      <w:r>
        <w:rPr>
          <w:color w:val="000000" w:themeColor="text1"/>
          <w:sz w:val="28"/>
        </w:rPr>
        <w:t xml:space="preserve">, фотоизображением транспортного средства </w:t>
      </w:r>
      <w:r w:rsidR="00C965C2">
        <w:rPr>
          <w:color w:val="000000" w:themeColor="text1"/>
          <w:sz w:val="28"/>
        </w:rPr>
        <w:t>*</w:t>
      </w:r>
      <w:r w:rsidR="003F0125">
        <w:rPr>
          <w:color w:val="000000" w:themeColor="text1"/>
          <w:sz w:val="28"/>
        </w:rPr>
        <w:t xml:space="preserve">, государственный регистрационный знак </w:t>
      </w:r>
      <w:r w:rsidR="00C965C2">
        <w:rPr>
          <w:color w:val="000000" w:themeColor="text1"/>
          <w:sz w:val="28"/>
        </w:rPr>
        <w:t>*</w:t>
      </w:r>
      <w:r>
        <w:rPr>
          <w:sz w:val="28"/>
        </w:rPr>
        <w:t>, с логотипом «Автолига»;</w:t>
      </w:r>
    </w:p>
    <w:p w:rsidR="00632793" w:rsidP="001478A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- скриншотом из ФГИС «Такси», </w:t>
      </w:r>
      <w:r w:rsidR="009E1AA3">
        <w:rPr>
          <w:sz w:val="28"/>
        </w:rPr>
        <w:t xml:space="preserve">автомобиль с </w:t>
      </w:r>
      <w:r w:rsidR="009E1AA3">
        <w:rPr>
          <w:color w:val="000000" w:themeColor="text1"/>
          <w:sz w:val="28"/>
        </w:rPr>
        <w:t xml:space="preserve">государственным регистрационным знаком </w:t>
      </w:r>
      <w:r w:rsidR="00C965C2">
        <w:rPr>
          <w:color w:val="000000" w:themeColor="text1"/>
          <w:sz w:val="28"/>
        </w:rPr>
        <w:t>*</w:t>
      </w:r>
      <w:r w:rsidR="009E1AA3">
        <w:rPr>
          <w:color w:val="000000" w:themeColor="text1"/>
          <w:sz w:val="28"/>
        </w:rPr>
        <w:t xml:space="preserve"> не найден.</w:t>
      </w:r>
    </w:p>
    <w:p w:rsidR="003F0125" w:rsidP="005774D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- </w:t>
      </w:r>
      <w:r>
        <w:rPr>
          <w:sz w:val="28"/>
          <w:szCs w:val="28"/>
        </w:rPr>
        <w:t xml:space="preserve">копией постановления, вынесенного мировым судьей судебного участка №1 Няганского судебного района ХМАО-Югры по </w:t>
      </w:r>
      <w:r>
        <w:rPr>
          <w:sz w:val="28"/>
          <w:szCs w:val="28"/>
        </w:rPr>
        <w:t xml:space="preserve">делу об административном правонарушении №5-1556-2202/2024 от 27 декабря 2024 года, в отношении Тоялиева А.М., привлеченного к административной ответственности по части 1 статьи 14.1 </w:t>
      </w:r>
      <w:r w:rsidRPr="00C36E29">
        <w:rPr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 к наказан</w:t>
      </w:r>
      <w:r>
        <w:rPr>
          <w:sz w:val="28"/>
          <w:szCs w:val="28"/>
        </w:rPr>
        <w:t xml:space="preserve">ию в виде штрафа в размере 500 рублей, вступившего в законную силу </w:t>
      </w:r>
      <w:r w:rsidR="005774D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5774D9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</w:t>
      </w:r>
      <w:r w:rsidR="005774D9">
        <w:rPr>
          <w:sz w:val="28"/>
          <w:szCs w:val="28"/>
        </w:rPr>
        <w:t>;</w:t>
      </w:r>
    </w:p>
    <w:p w:rsidR="005774D9" w:rsidRPr="005774D9" w:rsidP="005774D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начальника ОТиДН ОГИБДД ОМВД России по г.Нягани М.А. Каирбекова</w:t>
      </w:r>
      <w:r w:rsidR="00030E65">
        <w:rPr>
          <w:sz w:val="28"/>
          <w:szCs w:val="28"/>
        </w:rPr>
        <w:t xml:space="preserve"> от 20 марта 2025 года</w:t>
      </w:r>
      <w:r>
        <w:rPr>
          <w:sz w:val="28"/>
          <w:szCs w:val="28"/>
        </w:rPr>
        <w:t xml:space="preserve">, согласно которому </w:t>
      </w:r>
      <w:r>
        <w:rPr>
          <w:sz w:val="28"/>
        </w:rPr>
        <w:t>20 марта 2025</w:t>
      </w:r>
      <w:r>
        <w:rPr>
          <w:color w:val="000000" w:themeColor="text1"/>
          <w:sz w:val="28"/>
        </w:rPr>
        <w:t xml:space="preserve"> года в 14 часов 09 минут на улице Лазарева, в районе дома № 8/2 г.Нягани ХМАО-Югры Тоялиев А.М., управляя транспортным средством </w:t>
      </w:r>
      <w:r w:rsidR="00C965C2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государственный регистрационный знак </w:t>
      </w:r>
      <w:r w:rsidR="00C965C2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>, осуществлял предпринимательскую деятельность, без специальн</w:t>
      </w:r>
      <w:r>
        <w:rPr>
          <w:color w:val="000000" w:themeColor="text1"/>
          <w:sz w:val="28"/>
        </w:rPr>
        <w:t>ого разрешения, а именно перевозил людей за денежное вознаграждение.</w:t>
      </w:r>
    </w:p>
    <w:p w:rsidR="00122861" w:rsidRPr="00632793" w:rsidP="005774D9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621EB" w:rsidP="003621E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5774D9">
        <w:rPr>
          <w:sz w:val="28"/>
          <w:szCs w:val="28"/>
        </w:rPr>
        <w:t>Тоялиева А.М.</w:t>
      </w:r>
      <w:r>
        <w:rPr>
          <w:sz w:val="28"/>
        </w:rPr>
        <w:t xml:space="preserve"> </w:t>
      </w:r>
      <w:r>
        <w:rPr>
          <w:sz w:val="28"/>
        </w:rPr>
        <w:t xml:space="preserve">мировой судья квалифицирует по части 2 статьи 14.1 Кодекса Российской Федерации об административных правонарушениях - </w:t>
      </w:r>
      <w:r w:rsidRPr="003621EB">
        <w:rPr>
          <w:sz w:val="28"/>
        </w:rPr>
        <w:t>осуществление   предпринимательской деятельности без специального разрешения (лицензии), если такое разрешение (такая лицензия) обязательн</w:t>
      </w:r>
      <w:r w:rsidRPr="003621EB">
        <w:rPr>
          <w:sz w:val="28"/>
        </w:rPr>
        <w:t>о (обязательна).</w:t>
      </w:r>
    </w:p>
    <w:p w:rsidR="00122861" w:rsidP="003621E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5774D9">
        <w:rPr>
          <w:sz w:val="28"/>
          <w:szCs w:val="28"/>
        </w:rPr>
        <w:t>Тоялиеву А.М.</w:t>
      </w:r>
      <w:r>
        <w:rPr>
          <w:sz w:val="28"/>
        </w:rPr>
        <w:t xml:space="preserve">, мировой судья учитывает характер совершенного им административного </w:t>
      </w:r>
      <w:r>
        <w:rPr>
          <w:sz w:val="28"/>
        </w:rPr>
        <w:t>правонарушения, обстоятельства, смягчающие административную ответственность, и обстоятельства, отягчающие админист</w:t>
      </w:r>
      <w:r>
        <w:rPr>
          <w:sz w:val="28"/>
        </w:rPr>
        <w:t>ративную ответственность.</w:t>
      </w:r>
    </w:p>
    <w:p w:rsidR="00030E65" w:rsidP="003621E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Обстоятельством, смягчающим административную ответственность, является признание Тоялиевым А.М. своей вины.</w:t>
      </w:r>
    </w:p>
    <w:p w:rsidR="00030E65" w:rsidP="00030E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</w:t>
      </w:r>
      <w:r>
        <w:rPr>
          <w:sz w:val="28"/>
          <w:szCs w:val="28"/>
        </w:rPr>
        <w:t>4 Кодекса Российской Федерации об административных правонарушениях.</w:t>
      </w:r>
    </w:p>
    <w:p w:rsidR="00122861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В соответствии с частью </w:t>
      </w:r>
      <w:r w:rsidR="003621EB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 </w:t>
      </w:r>
      <w:r w:rsidRPr="007E169D" w:rsidR="003621EB">
        <w:rPr>
          <w:sz w:val="28"/>
          <w:szCs w:val="28"/>
        </w:rPr>
        <w:t>о</w:t>
      </w:r>
      <w:r w:rsidRPr="007E169D" w:rsidR="003621EB">
        <w:rPr>
          <w:rFonts w:eastAsia="Calibri"/>
          <w:sz w:val="28"/>
          <w:szCs w:val="28"/>
        </w:rPr>
        <w:t>существление  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</w:t>
      </w:r>
      <w:r>
        <w:rPr>
          <w:color w:val="000000" w:themeColor="text1"/>
        </w:rPr>
        <w:t>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основании изложенного и руководствуясь частью </w:t>
      </w:r>
      <w:r w:rsidR="00824337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14.1, статьями 29.9, 29.10</w:t>
      </w:r>
      <w:r w:rsidR="00EC326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правонарушениях, мировой судья</w:t>
      </w:r>
    </w:p>
    <w:p w:rsidR="00122861">
      <w:pPr>
        <w:jc w:val="both"/>
        <w:rPr>
          <w:color w:val="000000" w:themeColor="text1"/>
          <w:sz w:val="28"/>
        </w:rPr>
      </w:pPr>
    </w:p>
    <w:p w:rsidR="00122861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 О С Т А Н О В И Л:</w:t>
      </w:r>
    </w:p>
    <w:p w:rsidR="00122861">
      <w:pPr>
        <w:jc w:val="center"/>
        <w:rPr>
          <w:color w:val="000000" w:themeColor="text1"/>
          <w:sz w:val="28"/>
        </w:rPr>
      </w:pPr>
    </w:p>
    <w:p w:rsidR="004E45A1" w:rsidP="004E45A1">
      <w:pPr>
        <w:ind w:firstLine="708"/>
        <w:jc w:val="both"/>
        <w:rPr>
          <w:color w:val="000000" w:themeColor="text1"/>
          <w:sz w:val="28"/>
        </w:rPr>
      </w:pPr>
      <w:r w:rsidRPr="005774D9">
        <w:rPr>
          <w:color w:val="FF0000"/>
          <w:sz w:val="28"/>
          <w:szCs w:val="28"/>
        </w:rPr>
        <w:t>Тоялиева А</w:t>
      </w:r>
      <w:r>
        <w:rPr>
          <w:color w:val="FF0000"/>
          <w:sz w:val="28"/>
          <w:szCs w:val="28"/>
        </w:rPr>
        <w:t>йтмурзу</w:t>
      </w:r>
      <w:r w:rsidRPr="005774D9">
        <w:rPr>
          <w:color w:val="FF0000"/>
          <w:sz w:val="28"/>
          <w:szCs w:val="28"/>
        </w:rPr>
        <w:t xml:space="preserve"> Маматкаымовича</w:t>
      </w:r>
      <w:r w:rsidR="00531594">
        <w:rPr>
          <w:color w:val="000000" w:themeColor="text1"/>
          <w:sz w:val="32"/>
        </w:rPr>
        <w:t xml:space="preserve"> </w:t>
      </w:r>
      <w:r w:rsidR="00531594">
        <w:rPr>
          <w:color w:val="000000" w:themeColor="text1"/>
          <w:sz w:val="28"/>
        </w:rPr>
        <w:t xml:space="preserve">признать виновным в совершении административного правонарушения, предусмотренного частью </w:t>
      </w:r>
      <w:r w:rsidR="007E2A8F">
        <w:rPr>
          <w:color w:val="000000" w:themeColor="text1"/>
          <w:sz w:val="28"/>
        </w:rPr>
        <w:t>2</w:t>
      </w:r>
      <w:r w:rsidR="00531594"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 w:rsidR="007E2A8F">
        <w:rPr>
          <w:color w:val="000000" w:themeColor="text1"/>
          <w:sz w:val="28"/>
        </w:rPr>
        <w:t>20</w:t>
      </w:r>
      <w:r w:rsidR="00531594">
        <w:rPr>
          <w:color w:val="000000" w:themeColor="text1"/>
          <w:sz w:val="28"/>
        </w:rPr>
        <w:t>00 (</w:t>
      </w:r>
      <w:r w:rsidR="007E2A8F">
        <w:rPr>
          <w:color w:val="000000" w:themeColor="text1"/>
          <w:sz w:val="28"/>
        </w:rPr>
        <w:t>дв</w:t>
      </w:r>
      <w:r w:rsidR="00932580">
        <w:rPr>
          <w:color w:val="000000" w:themeColor="text1"/>
          <w:sz w:val="28"/>
        </w:rPr>
        <w:t>е</w:t>
      </w:r>
      <w:r w:rsidR="007E2A8F">
        <w:rPr>
          <w:color w:val="000000" w:themeColor="text1"/>
          <w:sz w:val="28"/>
        </w:rPr>
        <w:t xml:space="preserve"> тысяч</w:t>
      </w:r>
      <w:r w:rsidR="00932580">
        <w:rPr>
          <w:color w:val="000000" w:themeColor="text1"/>
          <w:sz w:val="28"/>
        </w:rPr>
        <w:t>и</w:t>
      </w:r>
      <w:r w:rsidR="00531594">
        <w:rPr>
          <w:color w:val="000000" w:themeColor="text1"/>
          <w:sz w:val="28"/>
        </w:rPr>
        <w:t>) рублей.</w:t>
      </w:r>
    </w:p>
    <w:p w:rsidR="00122861" w:rsidP="004E45A1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</w:t>
      </w:r>
      <w:r>
        <w:rPr>
          <w:sz w:val="28"/>
        </w:rPr>
        <w:t>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</w:t>
      </w:r>
      <w:r>
        <w:rPr>
          <w:sz w:val="28"/>
        </w:rPr>
        <w:t>601073664 КПП 860101001 КБК 7201160</w:t>
      </w:r>
      <w:r w:rsidR="00454BFA">
        <w:rPr>
          <w:sz w:val="28"/>
        </w:rPr>
        <w:t>1143019000140</w:t>
      </w:r>
      <w:r>
        <w:rPr>
          <w:sz w:val="28"/>
        </w:rPr>
        <w:t xml:space="preserve">, идентификатор  </w:t>
      </w:r>
      <w:r w:rsidRPr="005774D9" w:rsidR="005774D9">
        <w:rPr>
          <w:sz w:val="28"/>
        </w:rPr>
        <w:t>0412365400545004512514121</w:t>
      </w:r>
      <w:r>
        <w:rPr>
          <w:sz w:val="28"/>
        </w:rPr>
        <w:t xml:space="preserve">.   </w:t>
      </w:r>
    </w:p>
    <w:p w:rsidR="00122861">
      <w:pPr>
        <w:ind w:right="-2" w:firstLine="708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>
        <w:rPr>
          <w:sz w:val="28"/>
        </w:rPr>
        <w:t xml:space="preserve">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5774D9">
        <w:rPr>
          <w:sz w:val="28"/>
        </w:rPr>
        <w:t>ового судьи судебного участка №3</w:t>
      </w:r>
      <w:r>
        <w:rPr>
          <w:sz w:val="28"/>
        </w:rPr>
        <w:t xml:space="preserve"> Няганского судебного района ХМАО-Югры.</w:t>
      </w:r>
    </w:p>
    <w:p w:rsidR="00122861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 w:rsidR="001478A3">
        <w:rPr>
          <w:color w:val="000000" w:themeColor="text1"/>
          <w:sz w:val="28"/>
        </w:rPr>
        <w:t>3</w:t>
      </w:r>
      <w:r>
        <w:rPr>
          <w:color w:val="000000" w:themeColor="text1"/>
          <w:sz w:val="28"/>
        </w:rPr>
        <w:t xml:space="preserve"> Няганского судебного района ХМАО-Югры)</w:t>
      </w:r>
      <w:r>
        <w:rPr>
          <w:color w:val="000000" w:themeColor="text1"/>
          <w:sz w:val="28"/>
        </w:rPr>
        <w:t>, свидетельствующего об уплате административного штрафа, судья направля</w:t>
      </w:r>
      <w:r>
        <w:rPr>
          <w:sz w:val="28"/>
        </w:rPr>
        <w:t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</w:t>
      </w:r>
      <w:r>
        <w:rPr>
          <w:sz w:val="28"/>
        </w:rPr>
        <w:t xml:space="preserve">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</w:t>
      </w:r>
      <w:r>
        <w:rPr>
          <w:sz w:val="28"/>
        </w:rPr>
        <w:t>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</w:t>
      </w:r>
      <w:r>
        <w:rPr>
          <w:sz w:val="28"/>
        </w:rPr>
        <w:t>го автономного округа-Югры через мирового судью судебного участка №</w:t>
      </w:r>
      <w:r w:rsidR="001478A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E1AA3">
        <w:rPr>
          <w:sz w:val="28"/>
        </w:rPr>
        <w:t>дней</w:t>
      </w:r>
      <w:r>
        <w:rPr>
          <w:sz w:val="28"/>
        </w:rPr>
        <w:t xml:space="preserve"> с момента вручения или получении к</w:t>
      </w:r>
      <w:r>
        <w:rPr>
          <w:sz w:val="28"/>
        </w:rPr>
        <w:t>опии постановления.</w:t>
      </w: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8"/>
        <w:jc w:val="both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22861"/>
    <w:p w:rsidR="00122861"/>
    <w:p w:rsidR="00122861"/>
    <w:sectPr w:rsidSect="00030E65"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28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965C2">
      <w:rPr>
        <w:noProof/>
      </w:rPr>
      <w:t>1</w:t>
    </w:r>
    <w:r>
      <w:fldChar w:fldCharType="end"/>
    </w:r>
  </w:p>
  <w:p w:rsidR="00424286">
    <w:pPr>
      <w:pStyle w:val="Footer"/>
      <w:jc w:val="center"/>
    </w:pPr>
  </w:p>
  <w:p w:rsidR="0042428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25FA9"/>
    <w:multiLevelType w:val="multilevel"/>
    <w:tmpl w:val="241A3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EA129C"/>
    <w:multiLevelType w:val="multilevel"/>
    <w:tmpl w:val="4DEE22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1"/>
    <w:rsid w:val="00023F55"/>
    <w:rsid w:val="00030E65"/>
    <w:rsid w:val="000571C8"/>
    <w:rsid w:val="00060CD7"/>
    <w:rsid w:val="000823EF"/>
    <w:rsid w:val="000E517B"/>
    <w:rsid w:val="00122861"/>
    <w:rsid w:val="001478A3"/>
    <w:rsid w:val="00217E9F"/>
    <w:rsid w:val="0022472B"/>
    <w:rsid w:val="002706CE"/>
    <w:rsid w:val="00311B2B"/>
    <w:rsid w:val="00350996"/>
    <w:rsid w:val="00351347"/>
    <w:rsid w:val="003621EB"/>
    <w:rsid w:val="003D2333"/>
    <w:rsid w:val="003F0125"/>
    <w:rsid w:val="00424286"/>
    <w:rsid w:val="00454BFA"/>
    <w:rsid w:val="004746CC"/>
    <w:rsid w:val="004B054E"/>
    <w:rsid w:val="004E45A1"/>
    <w:rsid w:val="00506F7F"/>
    <w:rsid w:val="00531594"/>
    <w:rsid w:val="0054283E"/>
    <w:rsid w:val="005621F3"/>
    <w:rsid w:val="005774D9"/>
    <w:rsid w:val="00585407"/>
    <w:rsid w:val="005B49AB"/>
    <w:rsid w:val="005B5F21"/>
    <w:rsid w:val="005E6ACC"/>
    <w:rsid w:val="006055F1"/>
    <w:rsid w:val="00617B45"/>
    <w:rsid w:val="00632793"/>
    <w:rsid w:val="00644E92"/>
    <w:rsid w:val="00660F96"/>
    <w:rsid w:val="0068156B"/>
    <w:rsid w:val="006A42E3"/>
    <w:rsid w:val="00706E5B"/>
    <w:rsid w:val="00707922"/>
    <w:rsid w:val="00710B2C"/>
    <w:rsid w:val="007300CB"/>
    <w:rsid w:val="007352BF"/>
    <w:rsid w:val="00755920"/>
    <w:rsid w:val="00793C7E"/>
    <w:rsid w:val="007E169D"/>
    <w:rsid w:val="007E2A8F"/>
    <w:rsid w:val="007F0182"/>
    <w:rsid w:val="00815BC3"/>
    <w:rsid w:val="00824337"/>
    <w:rsid w:val="00840728"/>
    <w:rsid w:val="008A68ED"/>
    <w:rsid w:val="008B7C70"/>
    <w:rsid w:val="008E2043"/>
    <w:rsid w:val="00932580"/>
    <w:rsid w:val="0094611A"/>
    <w:rsid w:val="009A7314"/>
    <w:rsid w:val="009D4BEE"/>
    <w:rsid w:val="009E0F76"/>
    <w:rsid w:val="009E1AA3"/>
    <w:rsid w:val="00A20847"/>
    <w:rsid w:val="00A66BA1"/>
    <w:rsid w:val="00A713BD"/>
    <w:rsid w:val="00A85BE5"/>
    <w:rsid w:val="00AA11BB"/>
    <w:rsid w:val="00AA29D1"/>
    <w:rsid w:val="00AA4166"/>
    <w:rsid w:val="00B00F6A"/>
    <w:rsid w:val="00B21AEF"/>
    <w:rsid w:val="00B666E0"/>
    <w:rsid w:val="00B94616"/>
    <w:rsid w:val="00C01E4F"/>
    <w:rsid w:val="00C04309"/>
    <w:rsid w:val="00C22B39"/>
    <w:rsid w:val="00C36E29"/>
    <w:rsid w:val="00C965C2"/>
    <w:rsid w:val="00CB06D9"/>
    <w:rsid w:val="00CF072F"/>
    <w:rsid w:val="00D177E0"/>
    <w:rsid w:val="00D35691"/>
    <w:rsid w:val="00D66673"/>
    <w:rsid w:val="00D67BC7"/>
    <w:rsid w:val="00D67E8F"/>
    <w:rsid w:val="00DA62D6"/>
    <w:rsid w:val="00DC42AA"/>
    <w:rsid w:val="00E60BE0"/>
    <w:rsid w:val="00E84599"/>
    <w:rsid w:val="00E9434D"/>
    <w:rsid w:val="00E97954"/>
    <w:rsid w:val="00EC3263"/>
    <w:rsid w:val="00ED240B"/>
    <w:rsid w:val="00F23A48"/>
    <w:rsid w:val="00F9204B"/>
    <w:rsid w:val="00FD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D581A1-0EF0-4178-AF45-B45FAEE5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customStyle="1" w:styleId="a1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1"/>
    <w:rPr>
      <w:color w:val="106BB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a3"/>
    <w:pPr>
      <w:spacing w:after="120"/>
      <w:ind w:left="283"/>
    </w:pPr>
  </w:style>
  <w:style w:type="character" w:customStyle="1" w:styleId="a3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label2">
    <w:name w:val="label2"/>
    <w:basedOn w:val="10"/>
    <w:link w:val="label20"/>
  </w:style>
  <w:style w:type="character" w:customStyle="1" w:styleId="label20">
    <w:name w:val="label2_0"/>
    <w:basedOn w:val="DefaultParagraphFont"/>
    <w:link w:val="label2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">
    <w:name w:val="Body Text"/>
    <w:basedOn w:val="Normal"/>
    <w:link w:val="a6"/>
    <w:pPr>
      <w:spacing w:after="120"/>
    </w:pPr>
  </w:style>
  <w:style w:type="character" w:customStyle="1" w:styleId="a6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styleId="Title">
    <w:name w:val="Title"/>
    <w:next w:val="Normal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0"/>
    <w:pPr>
      <w:jc w:val="both"/>
    </w:pPr>
    <w:rPr>
      <w:sz w:val="28"/>
    </w:rPr>
  </w:style>
  <w:style w:type="character" w:customStyle="1" w:styleId="20">
    <w:name w:val="Основной текст 2 Знак"/>
    <w:basedOn w:val="1"/>
    <w:link w:val="BodyText2"/>
    <w:rPr>
      <w:rFonts w:ascii="Times New Roman" w:hAnsi="Times New Roman"/>
      <w:sz w:val="28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3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0710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myclub.garant.ru/" TargetMode="External" /><Relationship Id="rId8" Type="http://schemas.openxmlformats.org/officeDocument/2006/relationships/hyperlink" Target="file:///C:/Users/BEZGOD~1/AppData/Local/Temp/14.1%20&#1095;.1%20&#1053;&#1080;&#1103;&#1079;&#1086;&#1074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3B4C-1DC6-45B1-988B-C000812C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